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16"/>
        <w:tblW w:w="9108" w:type="dxa"/>
        <w:shd w:val="clear" w:color="auto" w:fill="C0C0C0"/>
        <w:tblLook w:val="04A0" w:firstRow="1" w:lastRow="0" w:firstColumn="1" w:lastColumn="0" w:noHBand="0" w:noVBand="1"/>
      </w:tblPr>
      <w:tblGrid>
        <w:gridCol w:w="2063"/>
        <w:gridCol w:w="7045"/>
      </w:tblGrid>
      <w:tr w:rsidR="00C16DF3" w:rsidRPr="0059110F" w14:paraId="7F8A4C76" w14:textId="77777777" w:rsidTr="00C16DF3">
        <w:trPr>
          <w:cantSplit/>
          <w:trHeight w:val="705"/>
        </w:trPr>
        <w:tc>
          <w:tcPr>
            <w:tcW w:w="2063" w:type="dxa"/>
            <w:vMerge w:val="restart"/>
            <w:shd w:val="clear" w:color="auto" w:fill="C0C0C0"/>
            <w:vAlign w:val="center"/>
            <w:hideMark/>
          </w:tcPr>
          <w:p w14:paraId="4FB279CA" w14:textId="77777777" w:rsidR="00C16DF3" w:rsidRPr="0059110F" w:rsidRDefault="00C16DF3">
            <w:pPr>
              <w:pStyle w:val="Naslov1"/>
              <w:rPr>
                <w:rFonts w:eastAsia="Arial Unicode MS"/>
                <w:highlight w:val="lightGray"/>
                <w:lang w:val="hr-BA"/>
              </w:rPr>
            </w:pPr>
            <w:r w:rsidRPr="0059110F">
              <w:rPr>
                <w:noProof/>
              </w:rPr>
              <w:drawing>
                <wp:inline distT="0" distB="0" distL="0" distR="0" wp14:anchorId="24B1A5D7" wp14:editId="4E33FDB3">
                  <wp:extent cx="1171575" cy="1171575"/>
                  <wp:effectExtent l="0" t="0" r="0" b="9525"/>
                  <wp:docPr id="2" name="Slika 2" descr="Hrv_GDHB_Logo_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Hrv_GDHB_Logo_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5" w:type="dxa"/>
            <w:shd w:val="clear" w:color="auto" w:fill="C0C0C0"/>
            <w:vAlign w:val="bottom"/>
            <w:hideMark/>
          </w:tcPr>
          <w:p w14:paraId="0CF71FC4" w14:textId="77777777" w:rsidR="00C16DF3" w:rsidRPr="0059110F" w:rsidRDefault="00C16DF3">
            <w:pPr>
              <w:pStyle w:val="Naslov1"/>
              <w:jc w:val="center"/>
              <w:rPr>
                <w:rFonts w:ascii="Bookman Old Style" w:eastAsia="Arial Unicode MS" w:hAnsi="Bookman Old Style"/>
                <w:color w:val="FF0000"/>
                <w:sz w:val="32"/>
                <w:highlight w:val="lightGray"/>
                <w:lang w:val="hr-BA"/>
              </w:rPr>
            </w:pPr>
            <w:r w:rsidRPr="0059110F">
              <w:rPr>
                <w:rFonts w:ascii="Bookman Old Style" w:hAnsi="Bookman Old Style"/>
                <w:color w:val="FF0000"/>
                <w:sz w:val="32"/>
                <w:highlight w:val="lightGray"/>
                <w:lang w:val="hr-BA"/>
              </w:rPr>
              <w:t>GEODETSKO DRUŠTVO HERCEG-BOSNE</w:t>
            </w:r>
          </w:p>
        </w:tc>
      </w:tr>
      <w:tr w:rsidR="00C16DF3" w:rsidRPr="0059110F" w14:paraId="17932F02" w14:textId="77777777" w:rsidTr="00C16DF3">
        <w:trPr>
          <w:cantSplit/>
          <w:trHeight w:val="827"/>
        </w:trPr>
        <w:tc>
          <w:tcPr>
            <w:tcW w:w="0" w:type="auto"/>
            <w:vMerge/>
            <w:shd w:val="clear" w:color="auto" w:fill="C0C0C0"/>
            <w:vAlign w:val="center"/>
            <w:hideMark/>
          </w:tcPr>
          <w:p w14:paraId="77A435C9" w14:textId="77777777" w:rsidR="00C16DF3" w:rsidRPr="0059110F" w:rsidRDefault="00C16DF3">
            <w:pPr>
              <w:rPr>
                <w:rFonts w:eastAsia="Arial Unicode MS"/>
                <w:b/>
                <w:bCs/>
                <w:color w:val="000000"/>
                <w:sz w:val="28"/>
                <w:highlight w:val="lightGray"/>
                <w:lang w:val="hr-BA"/>
              </w:rPr>
            </w:pPr>
          </w:p>
        </w:tc>
        <w:tc>
          <w:tcPr>
            <w:tcW w:w="7045" w:type="dxa"/>
            <w:shd w:val="clear" w:color="auto" w:fill="C0C0C0"/>
            <w:vAlign w:val="center"/>
            <w:hideMark/>
          </w:tcPr>
          <w:p w14:paraId="71B06803" w14:textId="77777777" w:rsidR="00C16DF3" w:rsidRPr="0059110F" w:rsidRDefault="00C16DF3">
            <w:pPr>
              <w:pStyle w:val="Naslov1"/>
              <w:jc w:val="center"/>
              <w:rPr>
                <w:rFonts w:ascii="Bookman Old Style" w:eastAsia="Arial Unicode MS" w:hAnsi="Bookman Old Style"/>
                <w:color w:val="FFFFFF"/>
                <w:sz w:val="32"/>
                <w:highlight w:val="lightGray"/>
                <w:lang w:val="hr-BA"/>
              </w:rPr>
            </w:pPr>
            <w:r w:rsidRPr="0059110F">
              <w:rPr>
                <w:rFonts w:ascii="Bookman Old Style" w:hAnsi="Bookman Old Style"/>
                <w:color w:val="FFFFFF"/>
                <w:sz w:val="32"/>
                <w:highlight w:val="lightGray"/>
                <w:lang w:val="hr-BA"/>
              </w:rPr>
              <w:t xml:space="preserve">GEODETIC SOCIETY </w:t>
            </w:r>
            <w:proofErr w:type="spellStart"/>
            <w:r w:rsidRPr="0059110F">
              <w:rPr>
                <w:rFonts w:ascii="Bookman Old Style" w:hAnsi="Bookman Old Style"/>
                <w:color w:val="FFFFFF"/>
                <w:sz w:val="32"/>
                <w:highlight w:val="lightGray"/>
                <w:lang w:val="hr-BA"/>
              </w:rPr>
              <w:t>of</w:t>
            </w:r>
            <w:proofErr w:type="spellEnd"/>
            <w:r w:rsidRPr="0059110F">
              <w:rPr>
                <w:rFonts w:ascii="Bookman Old Style" w:hAnsi="Bookman Old Style"/>
                <w:color w:val="FFFFFF"/>
                <w:sz w:val="32"/>
                <w:highlight w:val="lightGray"/>
                <w:lang w:val="hr-BA"/>
              </w:rPr>
              <w:t xml:space="preserve"> HERCEG-BOSNIA</w:t>
            </w:r>
          </w:p>
        </w:tc>
      </w:tr>
      <w:tr w:rsidR="00C16DF3" w:rsidRPr="0059110F" w14:paraId="069404B5" w14:textId="77777777" w:rsidTr="00C16DF3">
        <w:trPr>
          <w:cantSplit/>
          <w:trHeight w:val="264"/>
        </w:trPr>
        <w:tc>
          <w:tcPr>
            <w:tcW w:w="0" w:type="auto"/>
            <w:vMerge/>
            <w:shd w:val="clear" w:color="auto" w:fill="C0C0C0"/>
            <w:vAlign w:val="center"/>
            <w:hideMark/>
          </w:tcPr>
          <w:p w14:paraId="047F1335" w14:textId="77777777" w:rsidR="00C16DF3" w:rsidRPr="0059110F" w:rsidRDefault="00C16DF3">
            <w:pPr>
              <w:rPr>
                <w:rFonts w:eastAsia="Arial Unicode MS"/>
                <w:b/>
                <w:bCs/>
                <w:color w:val="000000"/>
                <w:sz w:val="28"/>
                <w:highlight w:val="lightGray"/>
                <w:lang w:val="hr-BA"/>
              </w:rPr>
            </w:pPr>
          </w:p>
        </w:tc>
        <w:tc>
          <w:tcPr>
            <w:tcW w:w="7045" w:type="dxa"/>
            <w:shd w:val="clear" w:color="auto" w:fill="C0C0C0"/>
            <w:hideMark/>
          </w:tcPr>
          <w:p w14:paraId="1A108391" w14:textId="77777777" w:rsidR="00C16DF3" w:rsidRPr="0059110F" w:rsidRDefault="00C16DF3">
            <w:pPr>
              <w:rPr>
                <w:rFonts w:ascii="Bookman Old Style" w:eastAsia="Arial Unicode MS" w:hAnsi="Bookman Old Style"/>
                <w:b/>
                <w:color w:val="0000FF"/>
                <w:sz w:val="32"/>
                <w:szCs w:val="32"/>
                <w:highlight w:val="lightGray"/>
                <w:lang w:val="hr-BA"/>
              </w:rPr>
            </w:pPr>
            <w:r w:rsidRPr="0059110F">
              <w:rPr>
                <w:rFonts w:ascii="Bookman Old Style" w:eastAsia="Arial Unicode MS" w:hAnsi="Bookman Old Style"/>
                <w:b/>
                <w:color w:val="0000FF"/>
                <w:sz w:val="32"/>
                <w:szCs w:val="32"/>
                <w:highlight w:val="lightGray"/>
                <w:lang w:val="hr-BA"/>
              </w:rPr>
              <w:t xml:space="preserve">    www.gdhb.ba, </w:t>
            </w:r>
            <w:proofErr w:type="spellStart"/>
            <w:r w:rsidRPr="0059110F">
              <w:rPr>
                <w:rFonts w:ascii="Bookman Old Style" w:eastAsia="Arial Unicode MS" w:hAnsi="Bookman Old Style"/>
                <w:b/>
                <w:color w:val="0000FF"/>
                <w:sz w:val="32"/>
                <w:szCs w:val="32"/>
                <w:highlight w:val="lightGray"/>
                <w:lang w:val="hr-BA"/>
              </w:rPr>
              <w:t>e-mail:gdhb@gdhb.ba</w:t>
            </w:r>
            <w:proofErr w:type="spellEnd"/>
          </w:p>
        </w:tc>
      </w:tr>
    </w:tbl>
    <w:p w14:paraId="1A72EC39" w14:textId="77777777" w:rsidR="00C16DF3" w:rsidRPr="0059110F" w:rsidRDefault="00C16DF3" w:rsidP="00C16DF3">
      <w:pPr>
        <w:jc w:val="center"/>
        <w:rPr>
          <w:b/>
          <w:bCs/>
          <w:lang w:val="hr-BA"/>
        </w:rPr>
      </w:pPr>
    </w:p>
    <w:p w14:paraId="7A3869DA" w14:textId="77777777" w:rsidR="003A5B3F" w:rsidRPr="003A5B3F" w:rsidRDefault="003A5B3F" w:rsidP="003A5B3F">
      <w:pPr>
        <w:tabs>
          <w:tab w:val="left" w:pos="1134"/>
          <w:tab w:val="left" w:pos="1702"/>
          <w:tab w:val="right" w:pos="10065"/>
        </w:tabs>
        <w:spacing w:before="240"/>
        <w:rPr>
          <w:rFonts w:ascii="Arial Narrow" w:hAnsi="Arial Narrow"/>
          <w:caps/>
          <w:sz w:val="22"/>
          <w:szCs w:val="20"/>
          <w:lang w:val="hr-BA" w:eastAsia="en-US"/>
        </w:rPr>
      </w:pPr>
    </w:p>
    <w:p w14:paraId="429495BF" w14:textId="4ED40CEF" w:rsidR="0059110F" w:rsidRPr="0059110F" w:rsidRDefault="00FC3969" w:rsidP="0059110F">
      <w:pPr>
        <w:tabs>
          <w:tab w:val="left" w:pos="1134"/>
          <w:tab w:val="left" w:pos="1702"/>
          <w:tab w:val="right" w:pos="10065"/>
        </w:tabs>
        <w:spacing w:before="240"/>
        <w:jc w:val="center"/>
        <w:rPr>
          <w:b/>
          <w:sz w:val="28"/>
          <w:szCs w:val="28"/>
          <w:lang w:val="hr-BA" w:eastAsia="en-US"/>
        </w:rPr>
      </w:pPr>
      <w:r>
        <w:rPr>
          <w:b/>
          <w:caps/>
          <w:sz w:val="28"/>
          <w:szCs w:val="28"/>
          <w:lang w:val="hr-BA" w:eastAsia="en-US"/>
        </w:rPr>
        <w:t xml:space="preserve">I. </w:t>
      </w:r>
      <w:r w:rsidR="003A5B3F" w:rsidRPr="0059110F">
        <w:rPr>
          <w:b/>
          <w:caps/>
          <w:sz w:val="28"/>
          <w:szCs w:val="28"/>
          <w:lang w:val="hr-BA" w:eastAsia="en-US"/>
        </w:rPr>
        <w:t>DANI GEODETA FEDERACIJE</w:t>
      </w:r>
      <w:r>
        <w:rPr>
          <w:b/>
          <w:caps/>
          <w:sz w:val="28"/>
          <w:szCs w:val="28"/>
          <w:lang w:val="hr-BA" w:eastAsia="en-US"/>
        </w:rPr>
        <w:t xml:space="preserve"> BIH</w:t>
      </w:r>
    </w:p>
    <w:p w14:paraId="6141C708" w14:textId="03E9FCD1" w:rsidR="003A5B3F" w:rsidRPr="0059110F" w:rsidRDefault="003A5B3F" w:rsidP="0059110F">
      <w:pPr>
        <w:tabs>
          <w:tab w:val="left" w:pos="1134"/>
          <w:tab w:val="left" w:pos="1702"/>
          <w:tab w:val="right" w:pos="10065"/>
        </w:tabs>
        <w:spacing w:before="240"/>
        <w:jc w:val="center"/>
        <w:rPr>
          <w:b/>
          <w:sz w:val="28"/>
          <w:szCs w:val="28"/>
          <w:lang w:val="hr-BA" w:eastAsia="en-US"/>
        </w:rPr>
      </w:pPr>
      <w:r w:rsidRPr="0059110F">
        <w:rPr>
          <w:b/>
          <w:sz w:val="28"/>
          <w:szCs w:val="28"/>
          <w:lang w:val="hr-BA" w:eastAsia="en-US"/>
        </w:rPr>
        <w:t>Neum, 24. - 26. 04. 2026. godine</w:t>
      </w:r>
    </w:p>
    <w:p w14:paraId="337D5B0B" w14:textId="77777777" w:rsidR="003A5B3F" w:rsidRPr="003A5B3F" w:rsidRDefault="003A5B3F" w:rsidP="003A5B3F">
      <w:pPr>
        <w:tabs>
          <w:tab w:val="left" w:pos="1134"/>
          <w:tab w:val="left" w:pos="1702"/>
          <w:tab w:val="right" w:pos="10065"/>
        </w:tabs>
        <w:spacing w:before="240"/>
        <w:jc w:val="center"/>
        <w:rPr>
          <w:b/>
          <w:szCs w:val="20"/>
          <w:lang w:val="hr-BA" w:eastAsia="en-US"/>
        </w:rPr>
      </w:pPr>
    </w:p>
    <w:p w14:paraId="6B1A865E" w14:textId="77777777" w:rsidR="003A5B3F" w:rsidRPr="0059110F" w:rsidRDefault="003A5B3F" w:rsidP="003A5B3F">
      <w:pPr>
        <w:tabs>
          <w:tab w:val="left" w:pos="1134"/>
          <w:tab w:val="left" w:pos="1702"/>
          <w:tab w:val="right" w:pos="10065"/>
        </w:tabs>
        <w:spacing w:before="240"/>
        <w:jc w:val="center"/>
        <w:rPr>
          <w:b/>
          <w:sz w:val="28"/>
          <w:szCs w:val="28"/>
          <w:lang w:val="hr-BA" w:eastAsia="en-US"/>
        </w:rPr>
      </w:pPr>
      <w:r w:rsidRPr="003A5B3F">
        <w:rPr>
          <w:b/>
          <w:sz w:val="28"/>
          <w:szCs w:val="28"/>
          <w:lang w:val="hr-BA" w:eastAsia="en-US"/>
        </w:rPr>
        <w:t>PRIJAVA SUDJELOVANJA</w:t>
      </w:r>
    </w:p>
    <w:p w14:paraId="39EB3241" w14:textId="77777777" w:rsidR="00FD292A" w:rsidRPr="003A5B3F" w:rsidRDefault="00FD292A" w:rsidP="003A5B3F">
      <w:pPr>
        <w:tabs>
          <w:tab w:val="left" w:pos="1134"/>
          <w:tab w:val="left" w:pos="1702"/>
          <w:tab w:val="right" w:pos="10065"/>
        </w:tabs>
        <w:spacing w:before="240"/>
        <w:jc w:val="center"/>
        <w:rPr>
          <w:b/>
          <w:sz w:val="28"/>
          <w:szCs w:val="28"/>
          <w:lang w:val="hr-BA" w:eastAsia="en-US"/>
        </w:rPr>
      </w:pPr>
    </w:p>
    <w:p w14:paraId="2C2DDF6E" w14:textId="1B0F3369" w:rsidR="00FD292A" w:rsidRPr="0059110F" w:rsidRDefault="00FD292A" w:rsidP="00FD292A">
      <w:pPr>
        <w:tabs>
          <w:tab w:val="left" w:pos="1702"/>
          <w:tab w:val="right" w:pos="10065"/>
        </w:tabs>
        <w:spacing w:before="120"/>
        <w:rPr>
          <w:szCs w:val="20"/>
          <w:lang w:val="hr-BA" w:eastAsia="en-US"/>
        </w:rPr>
      </w:pPr>
      <w:r w:rsidRPr="003A5B3F">
        <w:rPr>
          <w:szCs w:val="20"/>
          <w:lang w:val="hr-BA" w:eastAsia="en-US"/>
        </w:rPr>
        <w:t xml:space="preserve">Prijavljujem se za sudjelovanje na skupu  I. DANI GEODETA FEDERACIJE </w:t>
      </w:r>
      <w:r w:rsidR="00FC3969">
        <w:rPr>
          <w:szCs w:val="20"/>
          <w:lang w:val="hr-BA" w:eastAsia="en-US"/>
        </w:rPr>
        <w:t xml:space="preserve"> BiH</w:t>
      </w:r>
      <w:r w:rsidRPr="003A5B3F">
        <w:rPr>
          <w:szCs w:val="20"/>
          <w:lang w:val="hr-BA" w:eastAsia="en-US"/>
        </w:rPr>
        <w:t xml:space="preserve"> </w:t>
      </w:r>
    </w:p>
    <w:p w14:paraId="783564C6" w14:textId="77777777" w:rsidR="00FD292A" w:rsidRPr="003A5B3F" w:rsidRDefault="00FD292A" w:rsidP="00FD292A">
      <w:pPr>
        <w:tabs>
          <w:tab w:val="left" w:pos="1702"/>
          <w:tab w:val="right" w:pos="10065"/>
        </w:tabs>
        <w:spacing w:before="120"/>
        <w:rPr>
          <w:szCs w:val="20"/>
          <w:lang w:val="hr-BA" w:eastAsia="en-US"/>
        </w:rPr>
      </w:pPr>
    </w:p>
    <w:tbl>
      <w:tblPr>
        <w:tblStyle w:val="Reetkatablice"/>
        <w:tblW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5372"/>
      </w:tblGrid>
      <w:tr w:rsidR="00FD292A" w:rsidRPr="0059110F" w14:paraId="616C8561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  <w:vAlign w:val="center"/>
          </w:tcPr>
          <w:p w14:paraId="520433DE" w14:textId="77777777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Ime:</w:t>
            </w:r>
          </w:p>
        </w:tc>
        <w:tc>
          <w:tcPr>
            <w:tcW w:w="5372" w:type="dxa"/>
            <w:tcBorders>
              <w:top w:val="nil"/>
              <w:left w:val="nil"/>
            </w:tcBorders>
          </w:tcPr>
          <w:p w14:paraId="0646B3CD" w14:textId="3197866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</w:tr>
      <w:tr w:rsidR="00FD292A" w:rsidRPr="0059110F" w14:paraId="44B7643A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1B45C623" w14:textId="77777777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Prezime:</w:t>
            </w:r>
          </w:p>
        </w:tc>
        <w:tc>
          <w:tcPr>
            <w:tcW w:w="5372" w:type="dxa"/>
            <w:tcBorders>
              <w:left w:val="nil"/>
            </w:tcBorders>
          </w:tcPr>
          <w:p w14:paraId="5ECEF5C5" w14:textId="1D0BF2EA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  <w:bookmarkStart w:id="0" w:name="_GoBack"/>
            <w:bookmarkEnd w:id="0"/>
          </w:p>
        </w:tc>
      </w:tr>
      <w:tr w:rsidR="00FD292A" w:rsidRPr="0059110F" w14:paraId="6EFF57F8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4A8CE0DB" w14:textId="2FBD84E9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Tvrtka/Institucija:</w:t>
            </w:r>
            <w:r w:rsidR="00FC3969">
              <w:rPr>
                <w:lang w:val="hr-BA"/>
              </w:rPr>
              <w:t xml:space="preserve"> </w:t>
            </w:r>
          </w:p>
        </w:tc>
        <w:tc>
          <w:tcPr>
            <w:tcW w:w="5372" w:type="dxa"/>
            <w:tcBorders>
              <w:left w:val="nil"/>
            </w:tcBorders>
          </w:tcPr>
          <w:p w14:paraId="199B1EF5" w14:textId="7777777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</w:tr>
      <w:tr w:rsidR="00FD292A" w:rsidRPr="0059110F" w14:paraId="5B3FFA05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54DEC36C" w14:textId="77777777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Adresa:</w:t>
            </w:r>
          </w:p>
        </w:tc>
        <w:tc>
          <w:tcPr>
            <w:tcW w:w="5372" w:type="dxa"/>
            <w:tcBorders>
              <w:left w:val="nil"/>
            </w:tcBorders>
          </w:tcPr>
          <w:p w14:paraId="00FBE9AB" w14:textId="7777777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</w:tr>
      <w:tr w:rsidR="00FD292A" w:rsidRPr="0059110F" w14:paraId="6B215EA7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406774CC" w14:textId="77777777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E-mail:</w:t>
            </w:r>
          </w:p>
        </w:tc>
        <w:tc>
          <w:tcPr>
            <w:tcW w:w="5372" w:type="dxa"/>
            <w:tcBorders>
              <w:left w:val="nil"/>
            </w:tcBorders>
          </w:tcPr>
          <w:p w14:paraId="5BF89963" w14:textId="7777777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</w:tr>
      <w:tr w:rsidR="00FD292A" w:rsidRPr="0059110F" w14:paraId="3B397986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7A3917E3" w14:textId="77777777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Datum:</w:t>
            </w:r>
          </w:p>
        </w:tc>
        <w:tc>
          <w:tcPr>
            <w:tcW w:w="5372" w:type="dxa"/>
            <w:tcBorders>
              <w:left w:val="nil"/>
            </w:tcBorders>
          </w:tcPr>
          <w:p w14:paraId="7B565CF7" w14:textId="7777777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</w:tr>
      <w:tr w:rsidR="00FD292A" w:rsidRPr="0059110F" w14:paraId="682AA71C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26F7E505" w14:textId="77777777" w:rsidR="00FD292A" w:rsidRPr="0059110F" w:rsidRDefault="00FD292A" w:rsidP="00FD292A">
            <w:pPr>
              <w:spacing w:line="360" w:lineRule="auto"/>
              <w:rPr>
                <w:lang w:val="hr-BA"/>
              </w:rPr>
            </w:pPr>
            <w:r w:rsidRPr="0059110F">
              <w:rPr>
                <w:lang w:val="hr-BA"/>
              </w:rPr>
              <w:t>Potpis:</w:t>
            </w:r>
          </w:p>
        </w:tc>
        <w:tc>
          <w:tcPr>
            <w:tcW w:w="5372" w:type="dxa"/>
            <w:tcBorders>
              <w:left w:val="nil"/>
            </w:tcBorders>
          </w:tcPr>
          <w:p w14:paraId="0F19B468" w14:textId="0DB61AD3" w:rsidR="0059110F" w:rsidRPr="0059110F" w:rsidRDefault="0059110F" w:rsidP="00FD292A">
            <w:pPr>
              <w:spacing w:line="360" w:lineRule="auto"/>
              <w:rPr>
                <w:lang w:val="hr-BA"/>
              </w:rPr>
            </w:pPr>
          </w:p>
        </w:tc>
      </w:tr>
      <w:tr w:rsidR="00FD292A" w:rsidRPr="0059110F" w14:paraId="0D527D44" w14:textId="77777777" w:rsidTr="0098532B">
        <w:trPr>
          <w:trHeight w:val="430"/>
        </w:trPr>
        <w:tc>
          <w:tcPr>
            <w:tcW w:w="2136" w:type="dxa"/>
            <w:tcBorders>
              <w:top w:val="nil"/>
              <w:bottom w:val="nil"/>
              <w:right w:val="nil"/>
            </w:tcBorders>
          </w:tcPr>
          <w:p w14:paraId="4759D941" w14:textId="7777777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  <w:tc>
          <w:tcPr>
            <w:tcW w:w="5372" w:type="dxa"/>
            <w:tcBorders>
              <w:left w:val="nil"/>
            </w:tcBorders>
          </w:tcPr>
          <w:p w14:paraId="5CF064A9" w14:textId="77777777" w:rsidR="00FD292A" w:rsidRPr="0059110F" w:rsidRDefault="00FD292A" w:rsidP="00FD292A">
            <w:pPr>
              <w:spacing w:line="360" w:lineRule="auto"/>
              <w:rPr>
                <w:b/>
                <w:bCs/>
                <w:lang w:val="hr-BA"/>
              </w:rPr>
            </w:pPr>
          </w:p>
        </w:tc>
      </w:tr>
    </w:tbl>
    <w:p w14:paraId="43BB3DAE" w14:textId="77777777" w:rsidR="0059110F" w:rsidRDefault="0059110F" w:rsidP="0059110F">
      <w:pPr>
        <w:pStyle w:val="StandardWeb"/>
      </w:pPr>
    </w:p>
    <w:p w14:paraId="1128FB20" w14:textId="4C9D25AD" w:rsidR="0059110F" w:rsidRDefault="0059110F" w:rsidP="0059110F">
      <w:pPr>
        <w:pStyle w:val="StandardWeb"/>
      </w:pPr>
      <w:r>
        <w:t>Popunjeni obrazac dostaviti na:</w:t>
      </w:r>
    </w:p>
    <w:p w14:paraId="6C36BE0F" w14:textId="77777777" w:rsidR="0059110F" w:rsidRDefault="0059110F" w:rsidP="0059110F">
      <w:pPr>
        <w:pStyle w:val="StandardWeb"/>
      </w:pPr>
      <w:r>
        <w:rPr>
          <w:rStyle w:val="Naglaeno"/>
        </w:rPr>
        <w:t>Geodetsko društvo Herceg-Bosne</w:t>
      </w:r>
      <w:r>
        <w:br/>
        <w:t>Trg Hrvatskih velikana b.b.</w:t>
      </w:r>
      <w:r>
        <w:br/>
        <w:t>88000 Mostar</w:t>
      </w:r>
    </w:p>
    <w:p w14:paraId="0B263193" w14:textId="77777777" w:rsidR="0059110F" w:rsidRDefault="0059110F" w:rsidP="0059110F">
      <w:pPr>
        <w:pStyle w:val="StandardWeb"/>
      </w:pPr>
      <w:r>
        <w:rPr>
          <w:rStyle w:val="Naglaeno"/>
        </w:rPr>
        <w:t>Fax:</w:t>
      </w:r>
      <w:r>
        <w:t xml:space="preserve"> +387 36 326 795</w:t>
      </w:r>
      <w:r>
        <w:br/>
      </w:r>
      <w:r>
        <w:rPr>
          <w:rStyle w:val="Naglaeno"/>
        </w:rPr>
        <w:t>E-mail:</w:t>
      </w:r>
      <w:r>
        <w:t xml:space="preserve"> gdhb@gdhb.ba</w:t>
      </w:r>
    </w:p>
    <w:p w14:paraId="76ADFB0B" w14:textId="7FE145C5" w:rsidR="003A5B3F" w:rsidRPr="003A5B3F" w:rsidRDefault="003A5B3F" w:rsidP="00FD292A">
      <w:pPr>
        <w:tabs>
          <w:tab w:val="left" w:pos="1134"/>
          <w:tab w:val="left" w:pos="1702"/>
          <w:tab w:val="right" w:pos="10065"/>
        </w:tabs>
        <w:spacing w:before="120"/>
        <w:jc w:val="both"/>
        <w:rPr>
          <w:szCs w:val="20"/>
          <w:lang w:val="hr-BA" w:eastAsia="en-US"/>
        </w:rPr>
      </w:pPr>
    </w:p>
    <w:p w14:paraId="0B84D341" w14:textId="77777777" w:rsidR="003A5B3F" w:rsidRPr="003A5B3F" w:rsidRDefault="003A5B3F" w:rsidP="003A5B3F">
      <w:pPr>
        <w:tabs>
          <w:tab w:val="left" w:pos="1134"/>
          <w:tab w:val="left" w:pos="1702"/>
          <w:tab w:val="right" w:pos="10065"/>
        </w:tabs>
        <w:spacing w:before="120"/>
        <w:rPr>
          <w:sz w:val="28"/>
          <w:szCs w:val="28"/>
          <w:lang w:val="hr-BA" w:eastAsia="en-US"/>
        </w:rPr>
      </w:pPr>
    </w:p>
    <w:p w14:paraId="01A91AA4" w14:textId="77777777" w:rsidR="003A5B3F" w:rsidRPr="003A5B3F" w:rsidRDefault="003A5B3F" w:rsidP="003A5B3F">
      <w:pPr>
        <w:tabs>
          <w:tab w:val="left" w:pos="1134"/>
          <w:tab w:val="left" w:pos="1702"/>
          <w:tab w:val="right" w:pos="10065"/>
        </w:tabs>
        <w:spacing w:before="120"/>
        <w:ind w:left="5387"/>
        <w:rPr>
          <w:szCs w:val="20"/>
          <w:lang w:val="hr-BA" w:eastAsia="en-US"/>
        </w:rPr>
      </w:pPr>
    </w:p>
    <w:p w14:paraId="1024A54C" w14:textId="77777777" w:rsidR="003A5B3F" w:rsidRPr="0059110F" w:rsidRDefault="003A5B3F" w:rsidP="00C16DF3">
      <w:pPr>
        <w:jc w:val="center"/>
        <w:rPr>
          <w:b/>
          <w:bCs/>
          <w:lang w:val="hr-BA"/>
        </w:rPr>
      </w:pPr>
    </w:p>
    <w:sectPr w:rsidR="003A5B3F" w:rsidRPr="00591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FF5"/>
    <w:multiLevelType w:val="hybridMultilevel"/>
    <w:tmpl w:val="75688BD8"/>
    <w:lvl w:ilvl="0" w:tplc="041A0019">
      <w:start w:val="1"/>
      <w:numFmt w:val="lowerLetter"/>
      <w:lvlText w:val="%1."/>
      <w:lvlJc w:val="left"/>
      <w:pPr>
        <w:ind w:left="2484" w:hanging="360"/>
      </w:p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>
      <w:start w:val="1"/>
      <w:numFmt w:val="lowerLetter"/>
      <w:lvlText w:val="%5."/>
      <w:lvlJc w:val="left"/>
      <w:pPr>
        <w:ind w:left="5364" w:hanging="360"/>
      </w:pPr>
    </w:lvl>
    <w:lvl w:ilvl="5" w:tplc="041A001B">
      <w:start w:val="1"/>
      <w:numFmt w:val="lowerRoman"/>
      <w:lvlText w:val="%6."/>
      <w:lvlJc w:val="right"/>
      <w:pPr>
        <w:ind w:left="6084" w:hanging="180"/>
      </w:pPr>
    </w:lvl>
    <w:lvl w:ilvl="6" w:tplc="041A000F">
      <w:start w:val="1"/>
      <w:numFmt w:val="decimal"/>
      <w:lvlText w:val="%7."/>
      <w:lvlJc w:val="left"/>
      <w:pPr>
        <w:ind w:left="6804" w:hanging="360"/>
      </w:pPr>
    </w:lvl>
    <w:lvl w:ilvl="7" w:tplc="041A0019">
      <w:start w:val="1"/>
      <w:numFmt w:val="lowerLetter"/>
      <w:lvlText w:val="%8."/>
      <w:lvlJc w:val="left"/>
      <w:pPr>
        <w:ind w:left="7524" w:hanging="360"/>
      </w:pPr>
    </w:lvl>
    <w:lvl w:ilvl="8" w:tplc="041A001B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4AEF7DDA"/>
    <w:multiLevelType w:val="hybridMultilevel"/>
    <w:tmpl w:val="4C9A1D30"/>
    <w:lvl w:ilvl="0" w:tplc="195C2232">
      <w:start w:val="1"/>
      <w:numFmt w:val="upperRoman"/>
      <w:lvlText w:val="%1."/>
      <w:lvlJc w:val="left"/>
      <w:pPr>
        <w:ind w:left="1080" w:hanging="720"/>
      </w:pPr>
      <w:rPr>
        <w:rFonts w:ascii="Arial Narrow" w:hAnsi="Arial Narrow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F3"/>
    <w:rsid w:val="001443C5"/>
    <w:rsid w:val="0036632A"/>
    <w:rsid w:val="003A5B3F"/>
    <w:rsid w:val="00446DCA"/>
    <w:rsid w:val="004A3081"/>
    <w:rsid w:val="004B5CC3"/>
    <w:rsid w:val="004D055A"/>
    <w:rsid w:val="005203C6"/>
    <w:rsid w:val="00583EC8"/>
    <w:rsid w:val="0059110F"/>
    <w:rsid w:val="005F75BE"/>
    <w:rsid w:val="006835D5"/>
    <w:rsid w:val="009807F2"/>
    <w:rsid w:val="009D2A1F"/>
    <w:rsid w:val="00A5080A"/>
    <w:rsid w:val="00BB3BFB"/>
    <w:rsid w:val="00C16DF3"/>
    <w:rsid w:val="00F021A9"/>
    <w:rsid w:val="00F92E7A"/>
    <w:rsid w:val="00F93744"/>
    <w:rsid w:val="00FC3969"/>
    <w:rsid w:val="00F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3071"/>
  <w15:chartTrackingRefBased/>
  <w15:docId w15:val="{ECB27AC6-A2D0-42FF-82A1-A7138500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C16DF3"/>
    <w:pPr>
      <w:keepNext/>
      <w:jc w:val="both"/>
      <w:outlineLvl w:val="0"/>
    </w:pPr>
    <w:rPr>
      <w:b/>
      <w:bCs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16DF3"/>
    <w:rPr>
      <w:rFonts w:ascii="Times New Roman" w:eastAsia="Times New Roman" w:hAnsi="Times New Roman" w:cs="Times New Roman"/>
      <w:b/>
      <w:bCs/>
      <w:color w:val="000000"/>
      <w:sz w:val="28"/>
      <w:szCs w:val="24"/>
      <w:lang w:val="hr-HR" w:eastAsia="hr-HR"/>
    </w:rPr>
  </w:style>
  <w:style w:type="character" w:styleId="Hiperveza">
    <w:name w:val="Hyperlink"/>
    <w:uiPriority w:val="99"/>
    <w:unhideWhenUsed/>
    <w:rsid w:val="00C16DF3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C16DF3"/>
    <w:pPr>
      <w:ind w:firstLine="720"/>
      <w:jc w:val="both"/>
    </w:pPr>
    <w:rPr>
      <w:rFonts w:ascii="Bookman Old Style" w:hAnsi="Bookman Old Style"/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C16DF3"/>
    <w:rPr>
      <w:rFonts w:ascii="Bookman Old Style" w:eastAsia="Times New Roman" w:hAnsi="Bookman Old Style" w:cs="Times New Roman"/>
      <w:sz w:val="24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C16D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07F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07F2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39"/>
    <w:rsid w:val="003A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FD292A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59110F"/>
    <w:pPr>
      <w:spacing w:before="100" w:beforeAutospacing="1" w:after="100" w:afterAutospacing="1"/>
    </w:pPr>
    <w:rPr>
      <w:lang w:val="bs-Latn-BA" w:eastAsia="bs-Latn-BA"/>
    </w:rPr>
  </w:style>
  <w:style w:type="character" w:styleId="Naglaeno">
    <w:name w:val="Strong"/>
    <w:basedOn w:val="Zadanifontodlomka"/>
    <w:uiPriority w:val="22"/>
    <w:qFormat/>
    <w:rsid w:val="00591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2026-03-05T14:50:00Z</dcterms:created>
  <dcterms:modified xsi:type="dcterms:W3CDTF">2026-03-06T08:31:00Z</dcterms:modified>
</cp:coreProperties>
</file>